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06593" w:rsidRPr="00406593" w:rsidTr="0052400E">
        <w:tc>
          <w:tcPr>
            <w:tcW w:w="4678" w:type="dxa"/>
            <w:gridSpan w:val="2"/>
          </w:tcPr>
          <w:p w:rsidR="00406593" w:rsidRPr="00406593" w:rsidRDefault="0052400E" w:rsidP="00406593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ПРОЕКТ</w:t>
            </w:r>
          </w:p>
        </w:tc>
      </w:tr>
      <w:tr w:rsidR="00406593" w:rsidRPr="00406593" w:rsidTr="0052313A">
        <w:tc>
          <w:tcPr>
            <w:tcW w:w="4678" w:type="dxa"/>
            <w:gridSpan w:val="2"/>
          </w:tcPr>
          <w:p w:rsidR="00406593" w:rsidRPr="00406593" w:rsidRDefault="00406593" w:rsidP="0052313A">
            <w:pPr>
              <w:ind w:firstLine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52400E">
        <w:tc>
          <w:tcPr>
            <w:tcW w:w="2284" w:type="dxa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ind w:firstLine="18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52400E">
        <w:trPr>
          <w:trHeight w:val="365"/>
        </w:trPr>
        <w:tc>
          <w:tcPr>
            <w:tcW w:w="2284" w:type="dxa"/>
          </w:tcPr>
          <w:p w:rsidR="00406593" w:rsidRPr="00A35A8F" w:rsidRDefault="00406593" w:rsidP="00406593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406593" w:rsidRPr="00406593" w:rsidRDefault="00406593" w:rsidP="00406593">
            <w:pPr>
              <w:jc w:val="right"/>
              <w:rPr>
                <w:rFonts w:eastAsia="Calibri" w:cs="Times New Roman"/>
                <w:sz w:val="26"/>
                <w:szCs w:val="26"/>
              </w:rPr>
            </w:pPr>
          </w:p>
        </w:tc>
      </w:tr>
      <w:tr w:rsidR="00406593" w:rsidRPr="00406593" w:rsidTr="0052313A">
        <w:trPr>
          <w:trHeight w:val="453"/>
        </w:trPr>
        <w:tc>
          <w:tcPr>
            <w:tcW w:w="4678" w:type="dxa"/>
            <w:gridSpan w:val="2"/>
          </w:tcPr>
          <w:p w:rsidR="00406593" w:rsidRPr="00406593" w:rsidRDefault="00406593" w:rsidP="00406593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:rsidR="00406593" w:rsidRPr="00406593" w:rsidRDefault="00406593" w:rsidP="00406593">
      <w:pPr>
        <w:keepNext/>
        <w:keepLines/>
        <w:widowControl w:val="0"/>
        <w:jc w:val="left"/>
        <w:outlineLvl w:val="0"/>
        <w:rPr>
          <w:rFonts w:eastAsia="Times New Roman" w:cs="Times New Roman"/>
          <w:b/>
          <w:sz w:val="26"/>
          <w:szCs w:val="26"/>
        </w:rPr>
      </w:pPr>
    </w:p>
    <w:p w:rsidR="007C03B6" w:rsidRPr="00406593" w:rsidRDefault="007C03B6" w:rsidP="007C03B6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>Должностной регламент</w:t>
      </w:r>
      <w:r w:rsidRPr="00406593">
        <w:rPr>
          <w:rFonts w:eastAsia="Calibri" w:cs="Times New Roman"/>
          <w:sz w:val="26"/>
          <w:szCs w:val="26"/>
        </w:rPr>
        <w:br/>
        <w:t xml:space="preserve">           Старшего государственного налогового инспектора</w:t>
      </w:r>
    </w:p>
    <w:p w:rsidR="007C03B6" w:rsidRPr="00406593" w:rsidRDefault="007C03B6" w:rsidP="007C03B6">
      <w:pPr>
        <w:jc w:val="center"/>
        <w:rPr>
          <w:rFonts w:eastAsia="Calibri" w:cs="Times New Roman"/>
          <w:sz w:val="26"/>
          <w:szCs w:val="26"/>
        </w:rPr>
      </w:pPr>
      <w:r w:rsidRPr="00406593">
        <w:rPr>
          <w:rFonts w:eastAsia="Calibri" w:cs="Times New Roman"/>
          <w:sz w:val="26"/>
          <w:szCs w:val="26"/>
        </w:rPr>
        <w:t xml:space="preserve"> отдела  камерального контроля Управления Федеральной налоговой службы по Ставропольскому краю</w:t>
      </w:r>
    </w:p>
    <w:p w:rsidR="007C03B6" w:rsidRPr="004D3338" w:rsidRDefault="007C03B6" w:rsidP="007C03B6">
      <w:pPr>
        <w:jc w:val="center"/>
        <w:rPr>
          <w:rFonts w:cs="Times New Roman"/>
          <w:b/>
          <w:sz w:val="26"/>
          <w:szCs w:val="26"/>
        </w:rPr>
      </w:pPr>
    </w:p>
    <w:p w:rsidR="007C03B6" w:rsidRPr="004D3338" w:rsidRDefault="007C03B6" w:rsidP="007C03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7C03B6" w:rsidRPr="00A35A8F" w:rsidRDefault="007C03B6" w:rsidP="007C03B6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C03B6" w:rsidRPr="004D3338" w:rsidRDefault="007C03B6" w:rsidP="007C03B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 камерального контроля 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Pr="004D3338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4D3338">
        <w:rPr>
          <w:rFonts w:cs="Times New Roman"/>
          <w:sz w:val="26"/>
          <w:szCs w:val="26"/>
        </w:rPr>
        <w:t xml:space="preserve">) относится к </w:t>
      </w:r>
      <w:r>
        <w:rPr>
          <w:rFonts w:cs="Times New Roman"/>
          <w:sz w:val="26"/>
          <w:szCs w:val="26"/>
        </w:rPr>
        <w:t>старшей</w:t>
      </w:r>
      <w:r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cs="Times New Roman"/>
          <w:sz w:val="26"/>
          <w:szCs w:val="26"/>
        </w:rPr>
        <w:t>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7C03B6" w:rsidRPr="00DE6D86" w:rsidRDefault="007C03B6" w:rsidP="007C03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 w:rsidRPr="004A4A9E"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Pr="004A4A9E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 w:rsidRPr="004A4A9E">
        <w:rPr>
          <w:rFonts w:ascii="Times New Roman" w:hAnsi="Times New Roman" w:cs="Times New Roman"/>
          <w:sz w:val="26"/>
          <w:szCs w:val="28"/>
        </w:rPr>
        <w:t>70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7C03B6" w:rsidRPr="008352FA" w:rsidRDefault="007C03B6" w:rsidP="007C03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4A4A9E">
        <w:rPr>
          <w:rFonts w:ascii="Times New Roman" w:hAnsi="Times New Roman" w:cs="Times New Roman"/>
          <w:sz w:val="26"/>
          <w:szCs w:val="26"/>
        </w:rPr>
        <w:t>старшего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533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7C03B6" w:rsidRPr="00FF41C3" w:rsidRDefault="007C03B6" w:rsidP="007C03B6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7C03B6" w:rsidRPr="0010533E" w:rsidRDefault="007C03B6" w:rsidP="007C03B6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7C03B6" w:rsidRPr="00222F53" w:rsidRDefault="007C03B6" w:rsidP="007C03B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8C6E7E">
        <w:rPr>
          <w:rFonts w:cs="Times New Roman"/>
          <w:sz w:val="26"/>
          <w:szCs w:val="26"/>
        </w:rPr>
        <w:t xml:space="preserve">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Pr="0068160B"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7C03B6" w:rsidRPr="0069135F" w:rsidRDefault="007C03B6" w:rsidP="007C03B6">
      <w:pPr>
        <w:ind w:firstLine="720"/>
        <w:rPr>
          <w:sz w:val="26"/>
        </w:rPr>
      </w:pPr>
      <w:r w:rsidRPr="0069135F">
        <w:rPr>
          <w:sz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>
        <w:rPr>
          <w:sz w:val="26"/>
        </w:rPr>
        <w:t xml:space="preserve">старший </w:t>
      </w:r>
      <w:r w:rsidRPr="0069135F">
        <w:rPr>
          <w:sz w:val="26"/>
        </w:rPr>
        <w:t>государствен</w:t>
      </w:r>
      <w:r>
        <w:rPr>
          <w:sz w:val="26"/>
        </w:rPr>
        <w:t>ный налоговый инспектор отдела.</w:t>
      </w:r>
    </w:p>
    <w:p w:rsidR="007C03B6" w:rsidRDefault="007C03B6" w:rsidP="007C03B6">
      <w:pPr>
        <w:ind w:firstLine="720"/>
        <w:rPr>
          <w:sz w:val="26"/>
        </w:rPr>
      </w:pPr>
      <w:r w:rsidRPr="0069135F">
        <w:rPr>
          <w:sz w:val="26"/>
        </w:rPr>
        <w:t xml:space="preserve">Старший государственный налоговый инспектор отдела исполняет обязанности  другого </w:t>
      </w:r>
      <w:r>
        <w:rPr>
          <w:sz w:val="26"/>
        </w:rPr>
        <w:t xml:space="preserve">старшего </w:t>
      </w:r>
      <w:r w:rsidRPr="0069135F">
        <w:rPr>
          <w:sz w:val="26"/>
        </w:rPr>
        <w:t>государственного налогового инспектора отдела.</w:t>
      </w:r>
    </w:p>
    <w:p w:rsidR="007C03B6" w:rsidRPr="00A35A8F" w:rsidRDefault="007C03B6" w:rsidP="007C03B6">
      <w:pPr>
        <w:rPr>
          <w:rFonts w:cs="Times New Roman"/>
          <w:sz w:val="20"/>
          <w:szCs w:val="20"/>
        </w:rPr>
      </w:pPr>
    </w:p>
    <w:p w:rsidR="007C03B6" w:rsidRPr="00222F53" w:rsidRDefault="007C03B6" w:rsidP="007C03B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Pr="004A4A9E">
        <w:rPr>
          <w:rFonts w:cs="Times New Roman"/>
          <w:sz w:val="26"/>
          <w:szCs w:val="26"/>
        </w:rPr>
        <w:t>старшего</w:t>
      </w:r>
      <w:r w:rsidRPr="008C6E7E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7C03B6" w:rsidRPr="000310D7" w:rsidRDefault="007C03B6" w:rsidP="007C03B6">
      <w:pPr>
        <w:rPr>
          <w:bCs/>
          <w:sz w:val="26"/>
          <w:szCs w:val="28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03B6" w:rsidRDefault="007C03B6" w:rsidP="007C03B6">
      <w:pPr>
        <w:pStyle w:val="af2"/>
        <w:widowControl w:val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6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.3. 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Наличие базовых знаний: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Конституции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 Федерального </w:t>
      </w:r>
      <w:hyperlink r:id="rId10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f7"/>
            <w:rFonts w:ascii="Times New Roman" w:hAnsi="Times New Roman"/>
            <w:color w:val="000000" w:themeColor="text1"/>
            <w:sz w:val="26"/>
            <w:szCs w:val="26"/>
          </w:rPr>
          <w:t>закона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«О противодействии коррупции», других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>применения</w:t>
      </w:r>
      <w:proofErr w:type="gramEnd"/>
      <w:r>
        <w:rPr>
          <w:rFonts w:ascii="Times New Roman" w:hAnsi="Times New Roman"/>
          <w:color w:val="000000" w:themeColor="text1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>
        <w:rPr>
          <w:rFonts w:ascii="Times New Roman" w:hAnsi="Times New Roman"/>
          <w:spacing w:val="-2"/>
          <w:sz w:val="26"/>
          <w:szCs w:val="26"/>
        </w:rPr>
        <w:t xml:space="preserve">регламента. </w:t>
      </w:r>
    </w:p>
    <w:p w:rsidR="007C03B6" w:rsidRDefault="007C03B6" w:rsidP="007C03B6">
      <w:pPr>
        <w:pStyle w:val="af2"/>
        <w:widowControl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7C03B6" w:rsidRDefault="007C03B6" w:rsidP="007C03B6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C03B6" w:rsidRPr="00371E0E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C03B6" w:rsidRPr="00371E0E" w:rsidRDefault="007C03B6" w:rsidP="007C03B6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C03B6" w:rsidRPr="002D182B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C03B6" w:rsidRPr="00AA6AFF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C03B6" w:rsidRPr="00B3581A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7C03B6" w:rsidRPr="00704707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7C03B6" w:rsidRPr="002D182B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C03B6" w:rsidRPr="00AA6AFF" w:rsidRDefault="007C03B6" w:rsidP="007C03B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7C03B6" w:rsidRPr="00AA6AFF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C03B6" w:rsidRPr="00AA6AFF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7C03B6" w:rsidRPr="00090BB4" w:rsidRDefault="007C03B6" w:rsidP="007C03B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7C03B6" w:rsidRPr="00090BB4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D51182" w:rsidRDefault="007C03B6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C03B6" w:rsidRPr="00D51182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7C03B6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C03B6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7C03B6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C03B6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7C03B6" w:rsidRPr="00D51182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C03B6" w:rsidRPr="00090BB4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7C03B6" w:rsidRPr="00090BB4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proofErr w:type="gramStart"/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7C03B6" w:rsidRPr="00090BB4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7C03B6" w:rsidRPr="00090BB4" w:rsidRDefault="0052400E" w:rsidP="007C03B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7C03B6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7C03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>контроля за</w:t>
      </w:r>
      <w:proofErr w:type="gramEnd"/>
      <w:r w:rsidR="007C03B6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возмещением НДС".</w:t>
      </w:r>
    </w:p>
    <w:p w:rsidR="007C03B6" w:rsidRPr="00090BB4" w:rsidRDefault="007C03B6" w:rsidP="007C03B6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Pr="008C6E7E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90BB4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3B6" w:rsidRPr="00E7032C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Pr="00917991">
        <w:rPr>
          <w:rFonts w:ascii="Times New Roman" w:hAnsi="Times New Roman"/>
          <w:sz w:val="26"/>
          <w:szCs w:val="26"/>
        </w:rPr>
        <w:t>5</w:t>
      </w:r>
      <w:r w:rsidRPr="00E7032C">
        <w:rPr>
          <w:rFonts w:ascii="Times New Roman" w:hAnsi="Times New Roman"/>
          <w:sz w:val="26"/>
          <w:szCs w:val="26"/>
        </w:rPr>
        <w:t>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7C03B6" w:rsidRPr="009B2B02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</w:t>
      </w:r>
      <w:r w:rsidRPr="00917991">
        <w:rPr>
          <w:rFonts w:ascii="Times New Roman" w:hAnsi="Times New Roman"/>
          <w:spacing w:val="-2"/>
          <w:sz w:val="26"/>
          <w:szCs w:val="26"/>
        </w:rPr>
        <w:t>6</w:t>
      </w:r>
      <w:r w:rsidRPr="009B2B02">
        <w:rPr>
          <w:rFonts w:ascii="Times New Roman" w:hAnsi="Times New Roman"/>
          <w:spacing w:val="-2"/>
          <w:sz w:val="26"/>
          <w:szCs w:val="26"/>
        </w:rPr>
        <w:t>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Pr="009B2B02">
        <w:rPr>
          <w:rFonts w:ascii="Times New Roman" w:hAnsi="Times New Roman"/>
          <w:sz w:val="26"/>
          <w:szCs w:val="26"/>
        </w:rPr>
        <w:t xml:space="preserve"> </w:t>
      </w:r>
      <w:r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9B2B02">
        <w:rPr>
          <w:rFonts w:ascii="Times New Roman" w:hAnsi="Times New Roman"/>
          <w:sz w:val="26"/>
          <w:szCs w:val="26"/>
        </w:rPr>
        <w:t xml:space="preserve">; </w:t>
      </w:r>
      <w:r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E7032C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>
        <w:rPr>
          <w:rFonts w:ascii="Times New Roman" w:hAnsi="Times New Roman"/>
          <w:sz w:val="26"/>
          <w:szCs w:val="26"/>
        </w:rPr>
        <w:t xml:space="preserve">; </w:t>
      </w:r>
      <w:r w:rsidRPr="009B2B02">
        <w:rPr>
          <w:rFonts w:ascii="Times New Roman" w:hAnsi="Times New Roman"/>
          <w:sz w:val="26"/>
          <w:szCs w:val="26"/>
        </w:rPr>
        <w:lastRenderedPageBreak/>
        <w:t>система взаимодействия в рамках внутриведомственного и межведомственного электронного документооборота</w:t>
      </w:r>
      <w:r w:rsidRPr="009B2B02">
        <w:rPr>
          <w:rFonts w:ascii="Times New Roman" w:hAnsi="Times New Roman"/>
          <w:sz w:val="26"/>
          <w:szCs w:val="28"/>
        </w:rPr>
        <w:t>.</w:t>
      </w:r>
    </w:p>
    <w:p w:rsidR="007C03B6" w:rsidRPr="00655654" w:rsidRDefault="007C03B6" w:rsidP="007C03B6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Pr="00917991">
        <w:rPr>
          <w:rFonts w:cs="Times New Roman"/>
          <w:sz w:val="26"/>
          <w:szCs w:val="26"/>
        </w:rPr>
        <w:t>7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>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>
        <w:rPr>
          <w:rFonts w:cs="Times New Roman"/>
          <w:sz w:val="26"/>
          <w:szCs w:val="26"/>
        </w:rPr>
        <w:t>;</w:t>
      </w:r>
      <w:r w:rsidRPr="00655654">
        <w:rPr>
          <w:rFonts w:cs="Times New Roman"/>
          <w:sz w:val="26"/>
          <w:szCs w:val="26"/>
        </w:rPr>
        <w:t xml:space="preserve"> умение управлять изменениями.</w:t>
      </w:r>
    </w:p>
    <w:p w:rsidR="007C03B6" w:rsidRPr="009F7334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Pr="00917991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>
        <w:rPr>
          <w:rFonts w:ascii="Times New Roman" w:hAnsi="Times New Roman"/>
          <w:color w:val="000000" w:themeColor="text1"/>
          <w:sz w:val="26"/>
          <w:szCs w:val="28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</w:t>
      </w:r>
      <w:r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/>
          <w:sz w:val="26"/>
        </w:rPr>
        <w:t>;</w:t>
      </w:r>
      <w:r w:rsidRPr="009F7334">
        <w:rPr>
          <w:rFonts w:ascii="Times New Roman" w:hAnsi="Times New Roman"/>
          <w:sz w:val="26"/>
          <w:szCs w:val="26"/>
        </w:rPr>
        <w:t xml:space="preserve"> расчетно-экономическая деятельность в сфере</w:t>
      </w:r>
      <w:r>
        <w:rPr>
          <w:rFonts w:ascii="Times New Roman" w:hAnsi="Times New Roman"/>
          <w:sz w:val="26"/>
          <w:szCs w:val="26"/>
        </w:rPr>
        <w:t xml:space="preserve"> налогообложения</w:t>
      </w:r>
      <w:r w:rsidRPr="009F7334">
        <w:rPr>
          <w:rFonts w:ascii="Times New Roman" w:hAnsi="Times New Roman"/>
          <w:sz w:val="26"/>
          <w:szCs w:val="28"/>
        </w:rPr>
        <w:t>.</w:t>
      </w:r>
    </w:p>
    <w:p w:rsidR="007C03B6" w:rsidRPr="009F7334" w:rsidRDefault="007C03B6" w:rsidP="007C03B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Pr="00917991">
        <w:rPr>
          <w:rFonts w:ascii="Times New Roman" w:hAnsi="Times New Roman"/>
          <w:sz w:val="26"/>
          <w:szCs w:val="26"/>
        </w:rPr>
        <w:t>9</w:t>
      </w:r>
      <w:r w:rsidRPr="009F7334">
        <w:rPr>
          <w:rFonts w:ascii="Times New Roman" w:hAnsi="Times New Roman"/>
          <w:sz w:val="26"/>
          <w:szCs w:val="26"/>
        </w:rPr>
        <w:t xml:space="preserve">. Наличие функциональных умений: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материалов.</w:t>
      </w:r>
    </w:p>
    <w:p w:rsidR="007C03B6" w:rsidRPr="00A35A8F" w:rsidRDefault="007C03B6" w:rsidP="007C03B6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p w:rsidR="007C03B6" w:rsidRPr="00F04530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0226BA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307615">
        <w:rPr>
          <w:rFonts w:eastAsia="Times New Roman" w:cs="Times New Roman"/>
          <w:sz w:val="26"/>
          <w:szCs w:val="26"/>
          <w:lang w:eastAsia="ru-RU"/>
        </w:rPr>
        <w:t>7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2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3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24" w:history="1">
        <w:r w:rsidRPr="00307615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0226BA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0226BA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26BA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226BA">
        <w:rPr>
          <w:rFonts w:eastAsia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7C03B6" w:rsidRPr="00E81C58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7B71">
        <w:rPr>
          <w:rFonts w:eastAsia="Times New Roman" w:cs="Times New Roman"/>
          <w:sz w:val="26"/>
          <w:szCs w:val="26"/>
          <w:lang w:eastAsia="ru-RU"/>
        </w:rPr>
        <w:t>8</w:t>
      </w:r>
      <w:r>
        <w:rPr>
          <w:rFonts w:eastAsia="Times New Roman" w:cs="Times New Roman"/>
          <w:sz w:val="26"/>
          <w:szCs w:val="26"/>
          <w:lang w:eastAsia="ru-RU"/>
        </w:rPr>
        <w:t>.</w:t>
      </w:r>
      <w:r w:rsidRPr="00977B71">
        <w:rPr>
          <w:rFonts w:eastAsia="Times New Roman" w:cs="Times New Roman"/>
          <w:bCs/>
          <w:sz w:val="26"/>
          <w:szCs w:val="26"/>
          <w:lang w:eastAsia="ru-RU"/>
        </w:rPr>
        <w:t>В соответствии с должностными обязанностями старший государственный налоговый инспектор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обязан:</w:t>
      </w:r>
      <w:r w:rsidRPr="006804F9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нижестоящими налоговыми органами, оказывает практическую помощь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деятельностью налоговых органов по проведению камеральных налоговых проверок и иных контрольных мероприятий в отношении налогоплательщиков,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7C03B6" w:rsidRDefault="007C03B6" w:rsidP="007C03B6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обоснованностью возмещения сумм налога на добавленную стоимость и акцизов на нефтепродукты в рамках исполнения приказов Федеральной налоговой службы и управления;</w:t>
      </w:r>
    </w:p>
    <w:p w:rsidR="007C03B6" w:rsidRDefault="007C03B6" w:rsidP="007C03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организовывать и координировать работу территориальных налоговых органов по выявлению и устранению технических и простых разрывов, содержащихся в налоговых декларациях по НДС, выявленных с использованием программного обеспечения АСК НДС-2;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контроль и методическое обеспечение проводимых нижестоящими налоговыми органами мероприятий налогового контроля по выявлению контролируемых сделок, формированию извещений о контролируемых сделках, своевременному формированию и выгрузке ФПД по уведомлениям, извещениям о контролируемых сделках и бухгалтерской отчетности на федеральный уровень.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</w:rPr>
      </w:pPr>
      <w:proofErr w:type="gramStart"/>
      <w:r>
        <w:rPr>
          <w:rFonts w:eastAsia="Times New Roman" w:cs="Times New Roman"/>
          <w:sz w:val="26"/>
          <w:szCs w:val="26"/>
        </w:rPr>
        <w:t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базах ЭОД местного уровня территориальных налоговых органов, ПО «АСК НДС-2», а так же иных доступных информационных ресурсах с учетом норм действующего законодательства;</w:t>
      </w:r>
      <w:proofErr w:type="gramEnd"/>
      <w:r>
        <w:rPr>
          <w:rFonts w:eastAsia="Times New Roman" w:cs="Times New Roman"/>
          <w:sz w:val="26"/>
          <w:szCs w:val="26"/>
        </w:rPr>
        <w:t xml:space="preserve"> применяя следующие методы внутреннего контроля</w:t>
      </w:r>
      <w:proofErr w:type="gramStart"/>
      <w:r>
        <w:rPr>
          <w:rFonts w:eastAsia="Times New Roman" w:cs="Times New Roman"/>
          <w:sz w:val="26"/>
          <w:szCs w:val="26"/>
        </w:rPr>
        <w:t xml:space="preserve"> :</w:t>
      </w:r>
      <w:proofErr w:type="gramEnd"/>
      <w:r>
        <w:rPr>
          <w:rFonts w:eastAsia="Times New Roman" w:cs="Times New Roman"/>
          <w:sz w:val="26"/>
          <w:szCs w:val="26"/>
        </w:rPr>
        <w:t xml:space="preserve"> самоконтроль </w:t>
      </w:r>
      <w:r>
        <w:rPr>
          <w:rFonts w:eastAsia="Times New Roman" w:cs="Times New Roman"/>
          <w:sz w:val="26"/>
          <w:szCs w:val="26"/>
        </w:rPr>
        <w:lastRenderedPageBreak/>
        <w:t>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разрабатывать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формировать установленную ФНС России статистическую налоговую отчетность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 аналитические записки к статистической налоговой отчетности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показателей контрольной работы на основе данных статистической налоговой отчетности и подготавливает аналитические материалы по вопросам контрольной работы руководству управления, начальнику отдела и по запросу других отделов управления;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организовывать  проведение нижестоящими налоговыми органами камеральных налоговых проверок деклараций налогоплательщиков и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их качеством;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выявлением, пресечением и предупреждением схем ухода от налогообложения;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и систематизацию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вырабатывать</w:t>
      </w:r>
      <w:r>
        <w:rPr>
          <w:rFonts w:eastAsia="Times New Roman" w:cs="Times New Roman"/>
          <w:bCs/>
          <w:sz w:val="26"/>
          <w:szCs w:val="26"/>
          <w:lang w:eastAsia="ru-RU"/>
        </w:rPr>
        <w:t xml:space="preserve">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iCs/>
          <w:sz w:val="26"/>
          <w:szCs w:val="26"/>
          <w:lang w:eastAsia="ru-RU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органов, предъявленным налогоплательщикам;</w:t>
      </w:r>
    </w:p>
    <w:p w:rsidR="007C03B6" w:rsidRDefault="007C03B6" w:rsidP="007C03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изучать и обобщать опыт регионов и территориальных налоговых органов по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участвовать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Отдела;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подготавливает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методическую деятельность по вопросам, отнесенным к компетенции Отдела;</w:t>
      </w:r>
    </w:p>
    <w:p w:rsidR="007C03B6" w:rsidRDefault="007C03B6" w:rsidP="007C03B6">
      <w:pPr>
        <w:widowControl w:val="0"/>
        <w:shd w:val="clear" w:color="auto" w:fill="FFFFFF"/>
        <w:tabs>
          <w:tab w:val="left" w:pos="709"/>
          <w:tab w:val="left" w:pos="1286"/>
        </w:tabs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в пределах своей компетенции защиту сведений, составляющих государственную тайну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 xml:space="preserve"> состоянием, полнотой и достоверностью информационных ресурсов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централизованно вести НСИ и информационные ресурсы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осваивать программные продукты по предмету деятельности отдела;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подготавливать необходимые материалы к техучебе и проводит занятия в отделе по формированию отчетности;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обучать, при необходимости, работников налоговых органов по формированию статистической налоговой отчетности по предмету деятельности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выполнять контрольные задания </w:t>
      </w:r>
      <w:r>
        <w:rPr>
          <w:rFonts w:eastAsia="Times New Roman" w:cs="Times New Roman"/>
          <w:bCs/>
          <w:sz w:val="26"/>
          <w:szCs w:val="26"/>
          <w:lang w:eastAsia="ru-RU"/>
        </w:rPr>
        <w:t>Федеральной налоговой службы России</w:t>
      </w:r>
      <w:r>
        <w:rPr>
          <w:rFonts w:eastAsia="Times New Roman" w:cs="Times New Roman"/>
          <w:sz w:val="26"/>
          <w:szCs w:val="26"/>
          <w:lang w:eastAsia="ru-RU"/>
        </w:rPr>
        <w:t>, руководства управления;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 и запросы налоговых и правоохранительных органов, других государственных структур, юридических и физических лиц по предмету деятельности отдела;</w:t>
      </w:r>
    </w:p>
    <w:p w:rsidR="007C03B6" w:rsidRDefault="007C03B6" w:rsidP="007C03B6">
      <w:pPr>
        <w:widowControl w:val="0"/>
        <w:tabs>
          <w:tab w:val="left" w:pos="709"/>
          <w:tab w:val="left" w:pos="1286"/>
        </w:tabs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выполнять поручения начальника отдела, предусмотренные задачами и функциями отдела;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 хранение документов с ограничительной пометкой «ДСП»; ведет журнал учета входящих документов «ДСП»;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осуществлять формирование файлов с ограничительной пометкой «ДСП»;</w:t>
      </w:r>
    </w:p>
    <w:p w:rsidR="007C03B6" w:rsidRDefault="007C03B6" w:rsidP="007C03B6">
      <w:pPr>
        <w:tabs>
          <w:tab w:val="num" w:pos="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добросовестно выполнять порученную ему работу; содержит находящееся в пользовании имущество в целости и сохранности; всемерно способствовать 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 сохранность комплектности закрепленного оборудования;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использовать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7C03B6" w:rsidRDefault="007C03B6" w:rsidP="007C03B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исключать 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не разглашать  конфиденциальную информацию, к которой он допущен, рубежи ее защиты, в том числе сведения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сообщать  в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ставших им известных попытках посторонних лиц получить сведения об используемых СКЗИ или ключевых документах к ним;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 xml:space="preserve">сдавать СКЗИ в </w:t>
      </w:r>
      <w:r>
        <w:rPr>
          <w:rFonts w:cs="Times New Roman"/>
          <w:sz w:val="26"/>
          <w:szCs w:val="26"/>
        </w:rPr>
        <w:t>отдел 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уведомлять отдел </w:t>
      </w:r>
      <w:r>
        <w:rPr>
          <w:rFonts w:cs="Times New Roman"/>
          <w:sz w:val="26"/>
          <w:szCs w:val="26"/>
        </w:rPr>
        <w:t>информационной безопасности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прочими вопросами обеспечения безопасного функционирования используемого ими оборудования и не разглашать конфиденциальную информацию, к которой он допущен, в том числе сведений 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и ЭЦП;</w:t>
      </w:r>
    </w:p>
    <w:p w:rsidR="007C03B6" w:rsidRDefault="007C03B6" w:rsidP="007C03B6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rFonts w:cs="Times New Roman"/>
          <w:sz w:val="26"/>
          <w:szCs w:val="26"/>
        </w:rPr>
        <w:t xml:space="preserve">Федеральным законом </w:t>
      </w:r>
      <w:hyperlink r:id="rId27" w:history="1">
        <w:r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>
        <w:rPr>
          <w:rFonts w:cs="Times New Roman"/>
          <w:color w:val="000000" w:themeColor="text1"/>
          <w:sz w:val="26"/>
        </w:rPr>
        <w:t xml:space="preserve">,  </w:t>
      </w:r>
      <w:r>
        <w:rPr>
          <w:rFonts w:cs="Times New Roman"/>
          <w:color w:val="000000" w:themeColor="text1"/>
          <w:sz w:val="26"/>
          <w:szCs w:val="26"/>
        </w:rPr>
        <w:t>Федеральны</w:t>
      </w:r>
      <w:r>
        <w:rPr>
          <w:color w:val="000000" w:themeColor="text1"/>
          <w:sz w:val="26"/>
          <w:szCs w:val="26"/>
        </w:rPr>
        <w:t>м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8" w:history="1">
        <w:r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rPr>
          <w:color w:val="000000" w:themeColor="text1"/>
          <w:sz w:val="26"/>
          <w:szCs w:val="26"/>
        </w:rPr>
        <w:t>ом</w:t>
      </w:r>
      <w:r>
        <w:rPr>
          <w:rFonts w:cs="Times New Roman"/>
          <w:color w:val="000000" w:themeColor="text1"/>
          <w:sz w:val="26"/>
          <w:szCs w:val="26"/>
        </w:rPr>
        <w:t xml:space="preserve"> от 25</w:t>
      </w:r>
      <w:r>
        <w:rPr>
          <w:color w:val="000000" w:themeColor="text1"/>
          <w:sz w:val="26"/>
          <w:szCs w:val="26"/>
        </w:rPr>
        <w:t>.12.</w:t>
      </w:r>
      <w:r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>
        <w:rPr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03B6" w:rsidRDefault="007C03B6" w:rsidP="007C03B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C03B6" w:rsidRDefault="007C03B6" w:rsidP="007C03B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C03B6" w:rsidRDefault="007C03B6" w:rsidP="007C03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C03B6" w:rsidRPr="00307615" w:rsidRDefault="007C03B6" w:rsidP="007C03B6">
      <w:pPr>
        <w:widowControl w:val="0"/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7C03B6" w:rsidRPr="00307615" w:rsidRDefault="007C03B6" w:rsidP="007C03B6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07615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307615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</w:t>
      </w:r>
      <w:r w:rsidRPr="00C7504B">
        <w:rPr>
          <w:sz w:val="26"/>
        </w:rPr>
        <w:t xml:space="preserve"> результативности профессиональной служебной деятельности и условиями должностного роста;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C03B6" w:rsidRPr="00C7504B" w:rsidRDefault="007C03B6" w:rsidP="007C03B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C03B6" w:rsidRPr="00C7504B" w:rsidRDefault="007C03B6" w:rsidP="007C03B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C03B6" w:rsidRPr="00C7504B" w:rsidRDefault="007C03B6" w:rsidP="007C03B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7C03B6" w:rsidRPr="00C7504B" w:rsidRDefault="007C03B6" w:rsidP="007C03B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C03B6" w:rsidRPr="007F6BF4" w:rsidRDefault="007C03B6" w:rsidP="007C03B6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</w:t>
      </w:r>
      <w:r>
        <w:rPr>
          <w:sz w:val="26"/>
        </w:rPr>
        <w:t xml:space="preserve">нным руководителем ФНС России </w:t>
      </w:r>
      <w:r w:rsidRPr="00A12DF0">
        <w:rPr>
          <w:sz w:val="26"/>
        </w:rPr>
        <w:t xml:space="preserve">19.05.2021 </w:t>
      </w:r>
      <w:r w:rsidRPr="007F6BF4">
        <w:rPr>
          <w:sz w:val="26"/>
        </w:rPr>
        <w:t xml:space="preserve">положением </w:t>
      </w:r>
      <w:r>
        <w:rPr>
          <w:rFonts w:cs="Times New Roman"/>
          <w:sz w:val="26"/>
          <w:szCs w:val="26"/>
        </w:rPr>
        <w:t>об отделе камерального контроля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</w:t>
      </w:r>
      <w:proofErr w:type="gramEnd"/>
      <w:r>
        <w:rPr>
          <w:sz w:val="26"/>
        </w:rPr>
        <w:t xml:space="preserve">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7C03B6" w:rsidRPr="00C82AD0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Pr="004A4A9E">
        <w:rPr>
          <w:rFonts w:cs="Times New Roman"/>
          <w:sz w:val="26"/>
          <w:szCs w:val="26"/>
        </w:rPr>
        <w:t>Старший</w:t>
      </w:r>
      <w:r w:rsidRPr="008C6E7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</w:t>
      </w:r>
      <w:r w:rsidRPr="004A4A9E">
        <w:rPr>
          <w:rFonts w:cs="Times New Roman"/>
          <w:bCs/>
          <w:sz w:val="26"/>
          <w:szCs w:val="26"/>
        </w:rPr>
        <w:t>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C03B6" w:rsidRDefault="007C03B6" w:rsidP="007C03B6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C03B6" w:rsidRPr="003C4D68" w:rsidRDefault="007C03B6" w:rsidP="007C03B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03B6" w:rsidRPr="003C4D68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C03B6" w:rsidRPr="00222F53" w:rsidRDefault="007C03B6" w:rsidP="007C03B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C03B6" w:rsidRPr="000631CE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C03B6" w:rsidRPr="00A35A8F" w:rsidRDefault="007C03B6" w:rsidP="007C03B6">
      <w:pPr>
        <w:widowControl w:val="0"/>
        <w:ind w:firstLine="0"/>
        <w:rPr>
          <w:rFonts w:cs="Times New Roman"/>
          <w:sz w:val="20"/>
          <w:szCs w:val="20"/>
          <w:highlight w:val="yellow"/>
        </w:rPr>
      </w:pPr>
    </w:p>
    <w:p w:rsidR="007C03B6" w:rsidRDefault="007C03B6" w:rsidP="007C03B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</w:t>
      </w:r>
      <w:r w:rsidRPr="004A4A9E">
        <w:rPr>
          <w:rFonts w:eastAsia="Calibri" w:cs="Times New Roman"/>
          <w:sz w:val="26"/>
          <w:szCs w:val="26"/>
        </w:rPr>
        <w:t>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7C03B6" w:rsidRPr="0091065C" w:rsidRDefault="007C03B6" w:rsidP="007C03B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Pr="004A4A9E">
        <w:rPr>
          <w:rFonts w:eastAsia="Calibri" w:cs="Times New Roman"/>
          <w:sz w:val="26"/>
          <w:szCs w:val="26"/>
        </w:rPr>
        <w:t>старший</w:t>
      </w:r>
      <w:r w:rsidRPr="008C6E7E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C03B6" w:rsidRPr="00FC61E3" w:rsidRDefault="007C03B6" w:rsidP="007C03B6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7C03B6" w:rsidRDefault="007C03B6" w:rsidP="007C03B6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A36375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камерального контроля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A36375" w:rsidRDefault="007C03B6" w:rsidP="007C03B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C03B6" w:rsidRDefault="007C03B6" w:rsidP="007C03B6">
      <w:pPr>
        <w:rPr>
          <w:sz w:val="26"/>
        </w:rPr>
      </w:pPr>
      <w:r w:rsidRPr="004426C5">
        <w:rPr>
          <w:sz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7C03B6" w:rsidRPr="000B2E17" w:rsidRDefault="007C03B6" w:rsidP="007C03B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</w:t>
      </w:r>
      <w:r w:rsidRPr="004A4A9E">
        <w:rPr>
          <w:rFonts w:cs="Times New Roman"/>
          <w:sz w:val="26"/>
          <w:szCs w:val="26"/>
        </w:rPr>
        <w:t>тарший</w:t>
      </w:r>
      <w:r w:rsidRPr="00403F9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C03B6" w:rsidRPr="00C407EE" w:rsidRDefault="007C03B6" w:rsidP="007C03B6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7C03B6" w:rsidRPr="00C407EE" w:rsidRDefault="007C03B6" w:rsidP="007C03B6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7C03B6" w:rsidRPr="000B2E17" w:rsidRDefault="007C03B6" w:rsidP="007C03B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7C03B6" w:rsidRDefault="007C03B6" w:rsidP="007C03B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7C03B6" w:rsidRPr="00A35A8F" w:rsidRDefault="007C03B6" w:rsidP="007C03B6">
      <w:pPr>
        <w:tabs>
          <w:tab w:val="left" w:pos="709"/>
        </w:tabs>
        <w:rPr>
          <w:rFonts w:cs="Times New Roman"/>
          <w:sz w:val="20"/>
          <w:szCs w:val="20"/>
        </w:rPr>
      </w:pPr>
    </w:p>
    <w:p w:rsidR="007C03B6" w:rsidRPr="000B2E17" w:rsidRDefault="007C03B6" w:rsidP="007C03B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0B2E17" w:rsidRDefault="007C03B6" w:rsidP="007C03B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4A4A9E">
        <w:rPr>
          <w:rFonts w:cs="Times New Roman"/>
          <w:bCs/>
          <w:sz w:val="26"/>
          <w:szCs w:val="26"/>
        </w:rPr>
        <w:t>старший</w:t>
      </w:r>
      <w:r w:rsidRPr="00403F99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C03B6" w:rsidRPr="00A35A8F" w:rsidRDefault="007C03B6" w:rsidP="007C03B6">
      <w:pPr>
        <w:widowControl w:val="0"/>
        <w:jc w:val="center"/>
        <w:rPr>
          <w:rFonts w:cs="Times New Roman"/>
          <w:b/>
          <w:sz w:val="20"/>
          <w:szCs w:val="20"/>
          <w:highlight w:val="yellow"/>
        </w:rPr>
      </w:pPr>
    </w:p>
    <w:p w:rsidR="007C03B6" w:rsidRPr="00D638AD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7C03B6" w:rsidRPr="00A35A8F" w:rsidRDefault="007C03B6" w:rsidP="007C03B6">
      <w:pPr>
        <w:widowControl w:val="0"/>
        <w:rPr>
          <w:rFonts w:cs="Times New Roman"/>
          <w:sz w:val="20"/>
          <w:szCs w:val="20"/>
          <w:highlight w:val="yellow"/>
        </w:rPr>
      </w:pPr>
    </w:p>
    <w:p w:rsidR="007C03B6" w:rsidRPr="00D638AD" w:rsidRDefault="007C03B6" w:rsidP="007C03B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403F99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 xml:space="preserve">3196; 2009, № 29, ст. 3658), и требований к служебному поведению, установленных статьей 18 Федерального закона от </w:t>
      </w:r>
      <w:r w:rsidRPr="00D638AD">
        <w:rPr>
          <w:rFonts w:cs="Times New Roman"/>
          <w:sz w:val="26"/>
          <w:szCs w:val="26"/>
        </w:rPr>
        <w:lastRenderedPageBreak/>
        <w:t>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03B6" w:rsidRPr="00D638AD" w:rsidRDefault="007C03B6" w:rsidP="007C03B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Pr="004A4A9E">
        <w:rPr>
          <w:rFonts w:cs="Times New Roman"/>
          <w:sz w:val="26"/>
          <w:szCs w:val="26"/>
        </w:rPr>
        <w:t>старшего</w:t>
      </w:r>
      <w:r w:rsidRPr="00403F9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C03B6" w:rsidRPr="00406593" w:rsidRDefault="007C03B6" w:rsidP="007C03B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C03B6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  <w:highlight w:val="yellow"/>
        </w:rPr>
      </w:pPr>
    </w:p>
    <w:p w:rsidR="007C03B6" w:rsidRPr="00406593" w:rsidRDefault="007C03B6" w:rsidP="007C03B6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403F9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eastAsia="Calibri" w:cs="Times New Roman"/>
          <w:sz w:val="26"/>
          <w:szCs w:val="26"/>
        </w:rPr>
        <w:t>старший</w:t>
      </w:r>
      <w:r w:rsidRPr="00403F99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>
        <w:rPr>
          <w:rFonts w:eastAsia="Calibri" w:cs="Times New Roman"/>
          <w:sz w:val="26"/>
          <w:szCs w:val="26"/>
        </w:rPr>
        <w:t xml:space="preserve">ими нормативно-правовыми актами, </w:t>
      </w:r>
      <w:r w:rsidRPr="00F337E1">
        <w:rPr>
          <w:sz w:val="26"/>
          <w:szCs w:val="26"/>
        </w:rPr>
        <w:t>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7C03B6" w:rsidRPr="004216D7" w:rsidRDefault="007C03B6" w:rsidP="007C03B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C03B6" w:rsidRPr="00222F53" w:rsidRDefault="007C03B6" w:rsidP="007C03B6">
      <w:pPr>
        <w:widowControl w:val="0"/>
        <w:rPr>
          <w:rFonts w:cs="Times New Roman"/>
          <w:sz w:val="26"/>
          <w:szCs w:val="26"/>
          <w:highlight w:val="yellow"/>
        </w:rPr>
      </w:pPr>
    </w:p>
    <w:p w:rsidR="007C03B6" w:rsidRPr="00C061A4" w:rsidRDefault="007C03B6" w:rsidP="007C03B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Pr="004A4A9E">
        <w:rPr>
          <w:sz w:val="26"/>
        </w:rPr>
        <w:t>старшего</w:t>
      </w:r>
      <w:r w:rsidRPr="00403F99">
        <w:rPr>
          <w:sz w:val="26"/>
        </w:rPr>
        <w:t xml:space="preserve"> государственн</w:t>
      </w:r>
      <w:r>
        <w:rPr>
          <w:sz w:val="26"/>
        </w:rPr>
        <w:t>ого</w:t>
      </w:r>
      <w:r w:rsidRPr="00403F99">
        <w:rPr>
          <w:sz w:val="26"/>
        </w:rPr>
        <w:t xml:space="preserve"> налогов</w:t>
      </w:r>
      <w:r>
        <w:rPr>
          <w:sz w:val="26"/>
        </w:rPr>
        <w:t>ого</w:t>
      </w:r>
      <w:r w:rsidRPr="00403F99">
        <w:rPr>
          <w:sz w:val="26"/>
        </w:rPr>
        <w:t xml:space="preserve"> инспектор</w:t>
      </w:r>
      <w:r>
        <w:rPr>
          <w:sz w:val="26"/>
        </w:rPr>
        <w:t>а</w:t>
      </w:r>
      <w:r w:rsidRPr="00C061A4">
        <w:rPr>
          <w:sz w:val="26"/>
        </w:rPr>
        <w:t xml:space="preserve"> оценивается по следующим показателям: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03B6" w:rsidRPr="00C061A4" w:rsidRDefault="007C03B6" w:rsidP="007C03B6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7C03B6" w:rsidRDefault="007C03B6" w:rsidP="007C03B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7C03B6" w:rsidRPr="007050D1" w:rsidRDefault="007C03B6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7C03B6" w:rsidRPr="007050D1" w:rsidRDefault="007C03B6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406593" w:rsidRPr="00406593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Начальник отдела     </w:t>
      </w:r>
    </w:p>
    <w:p w:rsidR="007E3D90" w:rsidRPr="00556105" w:rsidRDefault="00406593" w:rsidP="00406593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406593">
        <w:rPr>
          <w:rFonts w:ascii="Times New Roman" w:hAnsi="Times New Roman"/>
          <w:sz w:val="26"/>
          <w:szCs w:val="26"/>
        </w:rPr>
        <w:t xml:space="preserve">камерального контроля                          __________________                         </w:t>
      </w:r>
      <w:bookmarkStart w:id="1" w:name="_GoBack"/>
      <w:bookmarkEnd w:id="1"/>
    </w:p>
    <w:sectPr w:rsidR="007E3D90" w:rsidRPr="00556105" w:rsidSect="00A52A5F">
      <w:headerReference w:type="default" r:id="rId29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6BC" w:rsidRDefault="00B846BC" w:rsidP="003B7A81">
      <w:r>
        <w:separator/>
      </w:r>
    </w:p>
  </w:endnote>
  <w:endnote w:type="continuationSeparator" w:id="0">
    <w:p w:rsidR="00B846BC" w:rsidRDefault="00B846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6BC" w:rsidRDefault="00B846BC" w:rsidP="003B7A81">
      <w:r>
        <w:separator/>
      </w:r>
    </w:p>
  </w:footnote>
  <w:footnote w:type="continuationSeparator" w:id="0">
    <w:p w:rsidR="00B846BC" w:rsidRDefault="00B846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400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26BA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042E"/>
    <w:rsid w:val="00165B7A"/>
    <w:rsid w:val="001665C3"/>
    <w:rsid w:val="00175938"/>
    <w:rsid w:val="00192A8B"/>
    <w:rsid w:val="00196EA1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17CD"/>
    <w:rsid w:val="0024366D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615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E774B"/>
    <w:rsid w:val="003F31BE"/>
    <w:rsid w:val="00403F99"/>
    <w:rsid w:val="00404AE7"/>
    <w:rsid w:val="00406593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4A9E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313A"/>
    <w:rsid w:val="0052400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56105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5491"/>
    <w:rsid w:val="005C0179"/>
    <w:rsid w:val="005D1E6A"/>
    <w:rsid w:val="005D7ABC"/>
    <w:rsid w:val="00601C5B"/>
    <w:rsid w:val="00622B54"/>
    <w:rsid w:val="006236A7"/>
    <w:rsid w:val="00630988"/>
    <w:rsid w:val="0064507A"/>
    <w:rsid w:val="00655654"/>
    <w:rsid w:val="006618E5"/>
    <w:rsid w:val="00662DD6"/>
    <w:rsid w:val="00671440"/>
    <w:rsid w:val="00674287"/>
    <w:rsid w:val="006804F9"/>
    <w:rsid w:val="00681090"/>
    <w:rsid w:val="0068160B"/>
    <w:rsid w:val="00683559"/>
    <w:rsid w:val="00685DA3"/>
    <w:rsid w:val="006877ED"/>
    <w:rsid w:val="0069516B"/>
    <w:rsid w:val="00695CD9"/>
    <w:rsid w:val="006A44FB"/>
    <w:rsid w:val="006A5528"/>
    <w:rsid w:val="006A7C4E"/>
    <w:rsid w:val="006B4BBC"/>
    <w:rsid w:val="006D1DF5"/>
    <w:rsid w:val="006D5E90"/>
    <w:rsid w:val="006E2C92"/>
    <w:rsid w:val="006E6747"/>
    <w:rsid w:val="006F140C"/>
    <w:rsid w:val="006F411B"/>
    <w:rsid w:val="00703234"/>
    <w:rsid w:val="00704707"/>
    <w:rsid w:val="007050D1"/>
    <w:rsid w:val="00706052"/>
    <w:rsid w:val="00712D9A"/>
    <w:rsid w:val="0071560A"/>
    <w:rsid w:val="00721021"/>
    <w:rsid w:val="00721040"/>
    <w:rsid w:val="00733031"/>
    <w:rsid w:val="007423E7"/>
    <w:rsid w:val="007437C0"/>
    <w:rsid w:val="00757903"/>
    <w:rsid w:val="00765E4A"/>
    <w:rsid w:val="007702BC"/>
    <w:rsid w:val="00773626"/>
    <w:rsid w:val="00775378"/>
    <w:rsid w:val="00783E24"/>
    <w:rsid w:val="007873FA"/>
    <w:rsid w:val="00796FD4"/>
    <w:rsid w:val="007972CB"/>
    <w:rsid w:val="007A056A"/>
    <w:rsid w:val="007A66A8"/>
    <w:rsid w:val="007A7062"/>
    <w:rsid w:val="007A7A7A"/>
    <w:rsid w:val="007B0508"/>
    <w:rsid w:val="007B0EB1"/>
    <w:rsid w:val="007B2780"/>
    <w:rsid w:val="007B463C"/>
    <w:rsid w:val="007B7785"/>
    <w:rsid w:val="007C03B6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1D22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C6E7E"/>
    <w:rsid w:val="008D58C1"/>
    <w:rsid w:val="008E4B65"/>
    <w:rsid w:val="008E6E5F"/>
    <w:rsid w:val="008F7217"/>
    <w:rsid w:val="0091065C"/>
    <w:rsid w:val="00917991"/>
    <w:rsid w:val="00926516"/>
    <w:rsid w:val="009321FF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3D9B"/>
    <w:rsid w:val="00A2616D"/>
    <w:rsid w:val="00A356E4"/>
    <w:rsid w:val="00A35A8F"/>
    <w:rsid w:val="00A35CF2"/>
    <w:rsid w:val="00A36375"/>
    <w:rsid w:val="00A408B2"/>
    <w:rsid w:val="00A4459C"/>
    <w:rsid w:val="00A506D5"/>
    <w:rsid w:val="00A524EE"/>
    <w:rsid w:val="00A52A5F"/>
    <w:rsid w:val="00A537B6"/>
    <w:rsid w:val="00A610B5"/>
    <w:rsid w:val="00A648BC"/>
    <w:rsid w:val="00A65709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63BFC"/>
    <w:rsid w:val="00B7300E"/>
    <w:rsid w:val="00B838EC"/>
    <w:rsid w:val="00B8390B"/>
    <w:rsid w:val="00B83955"/>
    <w:rsid w:val="00B846BC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37F6"/>
    <w:rsid w:val="00BF47EF"/>
    <w:rsid w:val="00BF7391"/>
    <w:rsid w:val="00BF78EF"/>
    <w:rsid w:val="00C061A4"/>
    <w:rsid w:val="00C106D9"/>
    <w:rsid w:val="00C158E5"/>
    <w:rsid w:val="00C20C8F"/>
    <w:rsid w:val="00C212E5"/>
    <w:rsid w:val="00C229ED"/>
    <w:rsid w:val="00C23B14"/>
    <w:rsid w:val="00C24828"/>
    <w:rsid w:val="00C346CB"/>
    <w:rsid w:val="00C34CA2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744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B3BCE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5B20"/>
    <w:rsid w:val="00E81C58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0E70"/>
    <w:rsid w:val="00F3280F"/>
    <w:rsid w:val="00F337E1"/>
    <w:rsid w:val="00F47A74"/>
    <w:rsid w:val="00F57EC8"/>
    <w:rsid w:val="00F6462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52A5F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4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55E4A-4559-4859-AC3F-BBFAAA22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5322</Words>
  <Characters>30338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1</cp:lastModifiedBy>
  <cp:revision>6</cp:revision>
  <cp:lastPrinted>2021-10-06T13:08:00Z</cp:lastPrinted>
  <dcterms:created xsi:type="dcterms:W3CDTF">2020-10-07T08:46:00Z</dcterms:created>
  <dcterms:modified xsi:type="dcterms:W3CDTF">2022-08-01T15:20:00Z</dcterms:modified>
</cp:coreProperties>
</file>